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E1" w:rsidRDefault="007028E1" w:rsidP="007028E1">
      <w:pPr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7028E1" w:rsidRDefault="007028E1" w:rsidP="007028E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2020年宜昌市地方金融工作局所属事业单位急需紧缺人才</w:t>
      </w:r>
    </w:p>
    <w:p w:rsidR="007028E1" w:rsidRDefault="007028E1" w:rsidP="007028E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引进岗位需求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及职数表</w:t>
      </w:r>
    </w:p>
    <w:p w:rsidR="007028E1" w:rsidRDefault="007028E1" w:rsidP="007028E1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"/>
        <w:gridCol w:w="1080"/>
        <w:gridCol w:w="1060"/>
        <w:gridCol w:w="996"/>
        <w:gridCol w:w="1062"/>
        <w:gridCol w:w="709"/>
        <w:gridCol w:w="1581"/>
        <w:gridCol w:w="2388"/>
        <w:gridCol w:w="1417"/>
        <w:gridCol w:w="2097"/>
      </w:tblGrid>
      <w:tr w:rsidR="007028E1" w:rsidTr="00B26B6A">
        <w:trPr>
          <w:trHeight w:val="429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Times New Roman" w:eastAsia="黑体" w:hAnsi="Times New Roman" w:hint="eastAsia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tabs>
                <w:tab w:val="left" w:pos="365"/>
              </w:tabs>
              <w:jc w:val="left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岗位类别</w:t>
            </w:r>
          </w:p>
          <w:p w:rsidR="007028E1" w:rsidRDefault="007028E1" w:rsidP="00B26B6A">
            <w:pPr>
              <w:widowControl/>
              <w:tabs>
                <w:tab w:val="left" w:pos="365"/>
              </w:tabs>
              <w:jc w:val="left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及等级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需求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人数（名）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学历及其他要求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引才层次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用人单位联系方式及邮箱</w:t>
            </w:r>
          </w:p>
        </w:tc>
      </w:tr>
      <w:tr w:rsidR="007028E1" w:rsidTr="00B26B6A">
        <w:trPr>
          <w:trHeight w:val="902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1" w:rsidRDefault="007028E1" w:rsidP="00B26B6A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1" w:rsidRDefault="007028E1" w:rsidP="00B26B6A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1" w:rsidRDefault="007028E1" w:rsidP="00B26B6A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1" w:rsidRDefault="007028E1" w:rsidP="00B26B6A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1" w:rsidRDefault="007028E1" w:rsidP="00B26B6A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1" w:rsidRDefault="007028E1" w:rsidP="00B26B6A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1" w:rsidRDefault="007028E1" w:rsidP="00B26B6A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E1" w:rsidRDefault="007028E1" w:rsidP="00B26B6A">
            <w:pPr>
              <w:widowControl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7028E1" w:rsidTr="00B26B6A">
        <w:trPr>
          <w:trHeight w:val="2670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宜昌市地方金融工作局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宜昌市上市指导中心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综合管理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管理九级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金融学类，法学类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硕士研究生，1990年1月1日及以后出生。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急需紧缺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8E1" w:rsidRDefault="007028E1" w:rsidP="00B26B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杨明 </w:t>
            </w:r>
            <w:hyperlink r:id="rId4" w:history="1">
              <w:r>
                <w:rPr>
                  <w:rStyle w:val="a3"/>
                  <w:rFonts w:eastAsia="仿宋_GB2312" w:cs="仿宋_GB2312"/>
                  <w:kern w:val="0"/>
                  <w:sz w:val="24"/>
                </w:rPr>
                <w:t>0717-6256408</w:t>
              </w:r>
              <w:r>
                <w:rPr>
                  <w:rStyle w:val="a3"/>
                  <w:rFonts w:eastAsia="仿宋_GB2312" w:cs="仿宋_GB2312"/>
                  <w:kern w:val="0"/>
                  <w:sz w:val="24"/>
                </w:rPr>
                <w:t>；</w:t>
              </w:r>
              <w:r>
                <w:rPr>
                  <w:rStyle w:val="a3"/>
                  <w:rFonts w:eastAsia="仿宋_GB2312" w:cs="仿宋_GB2312"/>
                  <w:kern w:val="0"/>
                  <w:sz w:val="24"/>
                </w:rPr>
                <w:t>ycsjrjzhk@163.com</w:t>
              </w:r>
            </w:hyperlink>
          </w:p>
          <w:p w:rsidR="007028E1" w:rsidRDefault="007028E1" w:rsidP="00B26B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2876100464@qq.com</w:t>
            </w:r>
          </w:p>
        </w:tc>
      </w:tr>
    </w:tbl>
    <w:p w:rsidR="007529AE" w:rsidRPr="007028E1" w:rsidRDefault="007028E1" w:rsidP="007028E1">
      <w:pPr>
        <w:rPr>
          <w:rFonts w:hint="eastAsia"/>
        </w:rPr>
      </w:pPr>
      <w:bookmarkStart w:id="0" w:name="_GoBack"/>
      <w:bookmarkEnd w:id="0"/>
    </w:p>
    <w:sectPr w:rsidR="007529AE" w:rsidRPr="007028E1" w:rsidSect="007028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56"/>
    <w:rsid w:val="00237182"/>
    <w:rsid w:val="00496756"/>
    <w:rsid w:val="007028E1"/>
    <w:rsid w:val="00A4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EC95-C6E8-4188-BD7D-F065FDF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7028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717-6256408&#65307;ycsjrjzh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xmt</dc:creator>
  <cp:keywords/>
  <dc:description/>
  <cp:lastModifiedBy>xmt</cp:lastModifiedBy>
  <cp:revision>2</cp:revision>
  <dcterms:created xsi:type="dcterms:W3CDTF">2020-09-01T12:53:00Z</dcterms:created>
  <dcterms:modified xsi:type="dcterms:W3CDTF">2020-09-01T12:54:00Z</dcterms:modified>
</cp:coreProperties>
</file>