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宋体" w:hAnsi="宋体" w:eastAsia="宋体" w:cs="宋体"/>
          <w:sz w:val="24"/>
          <w:szCs w:val="24"/>
        </w:rPr>
        <w:fldChar w:fldCharType="begin"/>
      </w:r>
      <w:r>
        <w:rPr>
          <w:rFonts w:ascii="宋体" w:hAnsi="宋体" w:eastAsia="宋体" w:cs="宋体"/>
          <w:sz w:val="24"/>
          <w:szCs w:val="24"/>
        </w:rPr>
        <w:instrText xml:space="preserve">INCLUDEPICTURE \d "http://www.xianning.gov.cn/xxgk_2568/jbxxgk/ggl_2869/201606/W020160621588632757830.jpg" \* MERGEFORMATINET </w:instrText>
      </w:r>
      <w:r>
        <w:rPr>
          <w:rFonts w:ascii="宋体" w:hAnsi="宋体" w:eastAsia="宋体" w:cs="宋体"/>
          <w:sz w:val="24"/>
          <w:szCs w:val="24"/>
        </w:rPr>
        <w:fldChar w:fldCharType="separate"/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10820400" cy="481965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820400" cy="48196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z w:val="24"/>
          <w:szCs w:val="24"/>
        </w:rPr>
        <w:fldChar w:fldCharType="end"/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7E3037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2016-06-21T08:48:27Z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